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9F03" w14:textId="5CB5594E" w:rsidR="003569A7" w:rsidRPr="00B85F71" w:rsidRDefault="003569A7" w:rsidP="00B85F71">
      <w:pPr>
        <w:pStyle w:val="PlainTex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F71">
        <w:rPr>
          <w:rFonts w:ascii="Times New Roman" w:hAnsi="Times New Roman"/>
          <w:b/>
          <w:sz w:val="24"/>
          <w:szCs w:val="24"/>
        </w:rPr>
        <w:t>Aiden Daly</w:t>
      </w:r>
    </w:p>
    <w:p w14:paraId="75FD0E1D" w14:textId="494BADBB" w:rsidR="003569A7" w:rsidRPr="00B85F71" w:rsidRDefault="003569A7" w:rsidP="00B85F71">
      <w:pPr>
        <w:pStyle w:val="PlainText"/>
        <w:contextualSpacing/>
        <w:jc w:val="center"/>
        <w:rPr>
          <w:rFonts w:ascii="Times New Roman" w:hAnsi="Times New Roman"/>
          <w:sz w:val="24"/>
          <w:szCs w:val="24"/>
        </w:rPr>
      </w:pPr>
      <w:r w:rsidRPr="00B85F71">
        <w:rPr>
          <w:rFonts w:ascii="Times New Roman" w:hAnsi="Times New Roman"/>
          <w:sz w:val="24"/>
          <w:szCs w:val="24"/>
        </w:rPr>
        <w:t>Starkville, MS</w:t>
      </w:r>
    </w:p>
    <w:p w14:paraId="081353FE" w14:textId="64C31FA6" w:rsidR="003569A7" w:rsidRPr="00B85F71" w:rsidRDefault="003569A7" w:rsidP="00B85F71">
      <w:pPr>
        <w:pStyle w:val="PlainText"/>
        <w:contextualSpacing/>
        <w:jc w:val="center"/>
        <w:rPr>
          <w:rFonts w:ascii="Times New Roman" w:hAnsi="Times New Roman"/>
          <w:sz w:val="24"/>
          <w:szCs w:val="24"/>
        </w:rPr>
      </w:pPr>
      <w:r w:rsidRPr="00B85F71">
        <w:rPr>
          <w:rFonts w:ascii="Times New Roman" w:hAnsi="Times New Roman"/>
          <w:sz w:val="24"/>
          <w:szCs w:val="24"/>
        </w:rPr>
        <w:t>ad2405@msstate.edu</w:t>
      </w:r>
    </w:p>
    <w:p w14:paraId="7A07DA0D" w14:textId="77777777" w:rsidR="00091348" w:rsidRPr="00B85F71" w:rsidRDefault="00091348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AD03C9" w14:textId="105A9DB5" w:rsidR="003569A7" w:rsidRPr="00B85F71" w:rsidRDefault="003569A7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5F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Current Position:</w:t>
      </w:r>
      <w:r w:rsidRPr="00B85F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5F71" w:rsidRPr="00B85F71">
        <w:rPr>
          <w:rFonts w:ascii="Times New Roman" w:hAnsi="Times New Roman" w:cs="Times New Roman"/>
          <w:b/>
          <w:bCs/>
          <w:sz w:val="24"/>
          <w:szCs w:val="24"/>
        </w:rPr>
        <w:t>Doctoral Student</w:t>
      </w:r>
    </w:p>
    <w:p w14:paraId="40D3E1C8" w14:textId="701C76B1" w:rsidR="00B85F71" w:rsidRDefault="00B85F7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5F71">
        <w:rPr>
          <w:rFonts w:ascii="Times New Roman" w:hAnsi="Times New Roman" w:cs="Times New Roman"/>
          <w:sz w:val="24"/>
          <w:szCs w:val="24"/>
        </w:rPr>
        <w:tab/>
      </w:r>
      <w:r w:rsidRPr="00B85F71">
        <w:rPr>
          <w:rFonts w:ascii="Times New Roman" w:hAnsi="Times New Roman" w:cs="Times New Roman"/>
          <w:sz w:val="24"/>
          <w:szCs w:val="24"/>
        </w:rPr>
        <w:tab/>
      </w:r>
      <w:r w:rsidRPr="00B85F71">
        <w:rPr>
          <w:rFonts w:ascii="Times New Roman" w:hAnsi="Times New Roman" w:cs="Times New Roman"/>
          <w:sz w:val="24"/>
          <w:szCs w:val="24"/>
        </w:rPr>
        <w:tab/>
        <w:t>Department of History, Mississippi State University</w:t>
      </w:r>
    </w:p>
    <w:p w14:paraId="71EBB4A8" w14:textId="77777777" w:rsidR="00B85F71" w:rsidRDefault="00B85F7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579668" w14:textId="77777777" w:rsidR="00B85F71" w:rsidRDefault="00B85F7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3B92FA" w14:textId="236C7CE3" w:rsidR="00B85F71" w:rsidRDefault="00B85F71" w:rsidP="00B85F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Education: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Iowa State University – Ames</w:t>
      </w:r>
    </w:p>
    <w:p w14:paraId="47EC674F" w14:textId="35CD8D00" w:rsidR="00B85F71" w:rsidRDefault="00B85F7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Master of Arts in History</w:t>
      </w:r>
    </w:p>
    <w:p w14:paraId="0A3FABA2" w14:textId="40BF2B77" w:rsidR="00B85F71" w:rsidRDefault="00B85F71" w:rsidP="00B85F71">
      <w:pPr>
        <w:spacing w:line="240" w:lineRule="auto"/>
        <w:ind w:left="2160" w:hanging="27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Thesis:</w:t>
      </w:r>
      <w:r w:rsidRPr="00B85F71">
        <w:rPr>
          <w:rFonts w:ascii="Times New Roman" w:hAnsi="Times New Roman" w:cs="Times New Roman"/>
          <w:i/>
          <w:iCs/>
          <w:sz w:val="24"/>
          <w:szCs w:val="24"/>
        </w:rPr>
        <w:t xml:space="preserve"> “Homes for the Industrious in the Garden State of the West”: The Illinois Central Railroad's Role in the Economic, Environmental, and Agricultural Development of Illinois, 1850-1861</w:t>
      </w:r>
    </w:p>
    <w:p w14:paraId="7B1E7031" w14:textId="2E152013" w:rsidR="00B85F71" w:rsidRDefault="00B85F7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Advisor: Jeff Bremer</w:t>
      </w:r>
    </w:p>
    <w:p w14:paraId="693D4EB0" w14:textId="77777777" w:rsidR="00B85F71" w:rsidRDefault="00B85F7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F1306D" w14:textId="5FA11338" w:rsidR="00B85F71" w:rsidRDefault="00B85F71" w:rsidP="00B85F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The College of William and Mary – Williamsburg</w:t>
      </w:r>
    </w:p>
    <w:p w14:paraId="587F6A07" w14:textId="23CA840F" w:rsidR="00B85F71" w:rsidRDefault="00B85F7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Bachelor of Arts in History and Economics</w:t>
      </w:r>
    </w:p>
    <w:p w14:paraId="68352A1F" w14:textId="77777777" w:rsidR="00B06067" w:rsidRDefault="00B06067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8C6B82" w14:textId="7D27D42C" w:rsidR="00B06067" w:rsidRDefault="00B06067" w:rsidP="00B85F71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Scholarly Publications:</w:t>
      </w:r>
    </w:p>
    <w:p w14:paraId="31D94BC5" w14:textId="77777777" w:rsidR="00B06067" w:rsidRDefault="00B06067" w:rsidP="00B85F71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570F1AA" w14:textId="34F17858" w:rsidR="00B06067" w:rsidRDefault="00B06067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Book Reviews:</w:t>
      </w:r>
    </w:p>
    <w:p w14:paraId="2D71930A" w14:textId="77777777" w:rsidR="00B06067" w:rsidRDefault="00B06067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6DB8DA" w14:textId="3677D75F" w:rsidR="00B06067" w:rsidRPr="00BD5088" w:rsidRDefault="00B06067" w:rsidP="00442167">
      <w:pPr>
        <w:spacing w:line="240" w:lineRule="auto"/>
        <w:ind w:left="1440" w:hanging="27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of </w:t>
      </w:r>
      <w:r>
        <w:rPr>
          <w:rFonts w:ascii="Times New Roman" w:hAnsi="Times New Roman" w:cs="Times New Roman"/>
          <w:sz w:val="24"/>
          <w:szCs w:val="24"/>
        </w:rPr>
        <w:t xml:space="preserve">Neil Dahlstrom, </w:t>
      </w:r>
      <w:r>
        <w:rPr>
          <w:rFonts w:ascii="Times New Roman" w:hAnsi="Times New Roman" w:cs="Times New Roman"/>
          <w:sz w:val="24"/>
          <w:szCs w:val="24"/>
          <w:u w:val="single"/>
        </w:rPr>
        <w:t>Tractor Wars: John Deere, Henry Ford, International Harvester, and the Birth of Modern Agriculture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5088">
        <w:rPr>
          <w:rFonts w:ascii="Times New Roman" w:hAnsi="Times New Roman" w:cs="Times New Roman"/>
          <w:sz w:val="24"/>
          <w:szCs w:val="24"/>
        </w:rPr>
        <w:t xml:space="preserve">New York: Penguin Random House, 2022) </w:t>
      </w:r>
      <w:r w:rsidR="00BD5088">
        <w:rPr>
          <w:rFonts w:ascii="Times New Roman" w:hAnsi="Times New Roman" w:cs="Times New Roman"/>
          <w:i/>
          <w:iCs/>
          <w:sz w:val="24"/>
          <w:szCs w:val="24"/>
        </w:rPr>
        <w:t xml:space="preserve">Indiana Magazine of History </w:t>
      </w:r>
      <w:r w:rsidR="00BD5088" w:rsidRPr="00BD5088">
        <w:rPr>
          <w:rFonts w:ascii="Times New Roman" w:hAnsi="Times New Roman" w:cs="Times New Roman"/>
          <w:sz w:val="24"/>
          <w:szCs w:val="24"/>
        </w:rPr>
        <w:t>120</w:t>
      </w:r>
      <w:r w:rsidR="00BD5088">
        <w:rPr>
          <w:rFonts w:ascii="Times New Roman" w:hAnsi="Times New Roman" w:cs="Times New Roman"/>
          <w:sz w:val="24"/>
          <w:szCs w:val="24"/>
        </w:rPr>
        <w:t xml:space="preserve"> (June 2024): 170-171.</w:t>
      </w:r>
    </w:p>
    <w:p w14:paraId="44899BC7" w14:textId="5613C33E" w:rsidR="00B06067" w:rsidRDefault="00B06067" w:rsidP="00B85F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67A1F20" w14:textId="5CFE6099" w:rsidR="00442167" w:rsidRDefault="00442167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Conferences:</w:t>
      </w:r>
    </w:p>
    <w:p w14:paraId="3A0B6BB4" w14:textId="3936E333" w:rsidR="00442167" w:rsidRDefault="00442167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A557B1" w14:textId="3AE65F35" w:rsidR="00442167" w:rsidRDefault="00442167" w:rsidP="00265CEE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Agricultural History Society Annual Meeting, </w:t>
      </w:r>
      <w:r>
        <w:rPr>
          <w:rFonts w:ascii="Times New Roman" w:hAnsi="Times New Roman" w:cs="Times New Roman"/>
          <w:b/>
          <w:bCs/>
          <w:sz w:val="24"/>
          <w:szCs w:val="24"/>
        </w:rPr>
        <w:t>Las Cruces, New Mexico, June 6-8, 2024.</w:t>
      </w:r>
      <w:r>
        <w:rPr>
          <w:rFonts w:ascii="Times New Roman" w:hAnsi="Times New Roman" w:cs="Times New Roman"/>
          <w:sz w:val="24"/>
          <w:szCs w:val="24"/>
        </w:rPr>
        <w:t xml:space="preserve"> Paper: “’At Great Profit and Pleasure’: The Politics of Crop Diversification in Antebellum Mississippi.”</w:t>
      </w:r>
    </w:p>
    <w:p w14:paraId="1DA995BF" w14:textId="77777777" w:rsidR="00F56767" w:rsidRDefault="00F56767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719E2F" w14:textId="77777777" w:rsidR="00F56767" w:rsidRDefault="00F56767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A580C1" w14:textId="64314DC0" w:rsidR="00F56767" w:rsidRDefault="0035306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Professional</w:t>
      </w:r>
      <w:r w:rsidR="00F567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Experience:</w:t>
      </w:r>
    </w:p>
    <w:p w14:paraId="77324A71" w14:textId="4C9821E2" w:rsidR="00353061" w:rsidRDefault="0035306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2025-August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Instructor of Record</w:t>
      </w:r>
    </w:p>
    <w:p w14:paraId="610C182F" w14:textId="6B73C3E4" w:rsidR="00353061" w:rsidRDefault="0035306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History, Mississippi State University</w:t>
      </w:r>
    </w:p>
    <w:p w14:paraId="4A010606" w14:textId="31AC5693" w:rsidR="00353061" w:rsidRDefault="00353061" w:rsidP="0035306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 1063 – </w:t>
      </w:r>
      <w:r>
        <w:rPr>
          <w:rFonts w:ascii="Times New Roman" w:hAnsi="Times New Roman" w:cs="Times New Roman"/>
          <w:i/>
          <w:iCs/>
          <w:sz w:val="24"/>
          <w:szCs w:val="24"/>
        </w:rPr>
        <w:t>Early U.S. History</w:t>
      </w:r>
    </w:p>
    <w:p w14:paraId="06FE8157" w14:textId="759CF69E" w:rsidR="00353061" w:rsidRPr="00353061" w:rsidRDefault="00353061" w:rsidP="0035306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 4303 – </w:t>
      </w:r>
      <w:r>
        <w:rPr>
          <w:rFonts w:ascii="Times New Roman" w:hAnsi="Times New Roman" w:cs="Times New Roman"/>
          <w:i/>
          <w:iCs/>
          <w:sz w:val="24"/>
          <w:szCs w:val="24"/>
        </w:rPr>
        <w:t>The Old South</w:t>
      </w:r>
    </w:p>
    <w:p w14:paraId="4B523538" w14:textId="059318FD" w:rsidR="00F56767" w:rsidRDefault="0035306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2024-June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Graduate Editorial Assistant</w:t>
      </w:r>
    </w:p>
    <w:p w14:paraId="41505216" w14:textId="3C618E0B" w:rsidR="00353061" w:rsidRPr="00353061" w:rsidRDefault="00353061" w:rsidP="00B85F71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Environmental History</w:t>
      </w:r>
    </w:p>
    <w:p w14:paraId="16E29331" w14:textId="77777777" w:rsidR="00353061" w:rsidRDefault="00353061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B21681" w14:textId="62CABDDC" w:rsidR="00F56767" w:rsidRDefault="00F56767" w:rsidP="00B85F7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2023-December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Graduate Teaching Assistant</w:t>
      </w:r>
    </w:p>
    <w:p w14:paraId="3C916CEE" w14:textId="12467051" w:rsidR="00F56767" w:rsidRDefault="00F56767" w:rsidP="00B85F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History, Mississippi State University</w:t>
      </w:r>
    </w:p>
    <w:p w14:paraId="0FCE5CE0" w14:textId="7FE6E2CE" w:rsidR="00F56767" w:rsidRDefault="00F56767" w:rsidP="00F567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 1073 – </w:t>
      </w:r>
      <w:r>
        <w:rPr>
          <w:rFonts w:ascii="Times New Roman" w:hAnsi="Times New Roman" w:cs="Times New Roman"/>
          <w:i/>
          <w:iCs/>
          <w:sz w:val="24"/>
          <w:szCs w:val="24"/>
        </w:rPr>
        <w:t>U.S. Histor</w:t>
      </w:r>
      <w:r w:rsidR="00990D95">
        <w:rPr>
          <w:rFonts w:ascii="Times New Roman" w:hAnsi="Times New Roman" w:cs="Times New Roman"/>
          <w:i/>
          <w:iCs/>
          <w:sz w:val="24"/>
          <w:szCs w:val="24"/>
        </w:rPr>
        <w:t xml:space="preserve">y, </w:t>
      </w:r>
      <w:r>
        <w:rPr>
          <w:rFonts w:ascii="Times New Roman" w:hAnsi="Times New Roman" w:cs="Times New Roman"/>
          <w:i/>
          <w:iCs/>
          <w:sz w:val="24"/>
          <w:szCs w:val="24"/>
        </w:rPr>
        <w:t>1877</w:t>
      </w:r>
      <w:r w:rsidR="00990D95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Present</w:t>
      </w:r>
    </w:p>
    <w:p w14:paraId="4DF5D15F" w14:textId="148794E2" w:rsidR="00F56767" w:rsidRDefault="00F56767" w:rsidP="00F56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June 2023-August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Instructor of Record</w:t>
      </w:r>
    </w:p>
    <w:p w14:paraId="061FEDE4" w14:textId="6C013D14" w:rsidR="00F56767" w:rsidRDefault="00F56767" w:rsidP="00F56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History, Mississippi State University</w:t>
      </w:r>
    </w:p>
    <w:p w14:paraId="055528C3" w14:textId="01600DF7" w:rsidR="00F56767" w:rsidRDefault="00F56767" w:rsidP="00F567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 4313 – </w:t>
      </w:r>
      <w:r>
        <w:rPr>
          <w:rFonts w:ascii="Times New Roman" w:hAnsi="Times New Roman" w:cs="Times New Roman"/>
          <w:i/>
          <w:iCs/>
          <w:sz w:val="24"/>
          <w:szCs w:val="24"/>
        </w:rPr>
        <w:t>The New South</w:t>
      </w:r>
    </w:p>
    <w:p w14:paraId="204B1826" w14:textId="77777777" w:rsidR="00990D95" w:rsidRDefault="00990D95" w:rsidP="00990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EBD080" w14:textId="1C8B1FAE" w:rsidR="00990D95" w:rsidRDefault="00990D95" w:rsidP="00990D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2022-May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Graduate Teaching Assistant</w:t>
      </w:r>
    </w:p>
    <w:p w14:paraId="534D2568" w14:textId="463BE7F1" w:rsidR="00990D95" w:rsidRDefault="00990D95" w:rsidP="00990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History, Mississippi State University</w:t>
      </w:r>
    </w:p>
    <w:p w14:paraId="7876443F" w14:textId="11699B65" w:rsidR="00990D95" w:rsidRPr="00990D95" w:rsidRDefault="00990D95" w:rsidP="00990D9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 1173 – </w:t>
      </w:r>
      <w:r>
        <w:rPr>
          <w:rFonts w:ascii="Times New Roman" w:hAnsi="Times New Roman" w:cs="Times New Roman"/>
          <w:i/>
          <w:iCs/>
          <w:sz w:val="24"/>
          <w:szCs w:val="24"/>
        </w:rPr>
        <w:t>World History After 1500</w:t>
      </w:r>
    </w:p>
    <w:p w14:paraId="60479D88" w14:textId="45963F1D" w:rsidR="00990D95" w:rsidRPr="00F26F08" w:rsidRDefault="00990D95" w:rsidP="00990D9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 1073 – </w:t>
      </w:r>
      <w:r>
        <w:rPr>
          <w:rFonts w:ascii="Times New Roman" w:hAnsi="Times New Roman" w:cs="Times New Roman"/>
          <w:i/>
          <w:iCs/>
          <w:sz w:val="24"/>
          <w:szCs w:val="24"/>
        </w:rPr>
        <w:t>U.S. History, 1877-Present</w:t>
      </w:r>
    </w:p>
    <w:p w14:paraId="3E80197F" w14:textId="77777777" w:rsidR="00F26F08" w:rsidRDefault="00F26F08" w:rsidP="00F2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D1F05F" w14:textId="77777777" w:rsidR="00F26F08" w:rsidRDefault="00F26F08" w:rsidP="00F2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7159E8" w14:textId="71FABF14" w:rsidR="00F26F08" w:rsidRPr="00F26F08" w:rsidRDefault="00F26F08" w:rsidP="00F26F08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F26F08" w:rsidRPr="00F2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D85"/>
    <w:multiLevelType w:val="hybridMultilevel"/>
    <w:tmpl w:val="0F0C993E"/>
    <w:lvl w:ilvl="0" w:tplc="968634FC">
      <w:start w:val="21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8494133"/>
    <w:multiLevelType w:val="hybridMultilevel"/>
    <w:tmpl w:val="27207594"/>
    <w:lvl w:ilvl="0" w:tplc="36B08F90">
      <w:start w:val="786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088772075">
    <w:abstractNumId w:val="1"/>
  </w:num>
  <w:num w:numId="2" w16cid:durableId="77976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A7"/>
    <w:rsid w:val="00091348"/>
    <w:rsid w:val="001744D8"/>
    <w:rsid w:val="00242D83"/>
    <w:rsid w:val="00265CEE"/>
    <w:rsid w:val="00353061"/>
    <w:rsid w:val="003569A7"/>
    <w:rsid w:val="00442167"/>
    <w:rsid w:val="00580B9A"/>
    <w:rsid w:val="00674846"/>
    <w:rsid w:val="00990D95"/>
    <w:rsid w:val="00A7614C"/>
    <w:rsid w:val="00B06067"/>
    <w:rsid w:val="00B84367"/>
    <w:rsid w:val="00B85F71"/>
    <w:rsid w:val="00BD5088"/>
    <w:rsid w:val="00C673F6"/>
    <w:rsid w:val="00F26F08"/>
    <w:rsid w:val="00F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7FD1"/>
  <w15:chartTrackingRefBased/>
  <w15:docId w15:val="{8E4DB293-FA67-424C-A8E1-5DBBECC6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3569A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3569A7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5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Daly</dc:creator>
  <cp:keywords/>
  <dc:description/>
  <cp:lastModifiedBy>Daly, Aiden</cp:lastModifiedBy>
  <cp:revision>2</cp:revision>
  <dcterms:created xsi:type="dcterms:W3CDTF">2025-08-21T18:50:00Z</dcterms:created>
  <dcterms:modified xsi:type="dcterms:W3CDTF">2025-08-21T18:50:00Z</dcterms:modified>
</cp:coreProperties>
</file>